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399E3EE4"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0926E1">
            <w:rPr>
              <w:rFonts w:ascii="Arial" w:hAnsi="Arial" w:cs="Arial"/>
              <w:b/>
              <w:bCs/>
              <w:szCs w:val="20"/>
              <w:lang w:val="lt-LT"/>
            </w:rPr>
            <w:t>LITGRID</w:t>
          </w:r>
          <w:r w:rsidR="000926E1" w:rsidRPr="000926E1">
            <w:rPr>
              <w:rFonts w:ascii="Arial" w:hAnsi="Arial" w:cs="Arial"/>
              <w:b/>
              <w:bCs/>
              <w:szCs w:val="20"/>
              <w:lang w:val="lt-LT"/>
            </w:rPr>
            <w:t xml:space="preserve"> AB </w:t>
          </w:r>
          <w:r w:rsidR="007B0F40">
            <w:rPr>
              <w:rFonts w:ascii="Arial" w:hAnsi="Arial" w:cs="Arial"/>
              <w:b/>
              <w:bCs/>
              <w:szCs w:val="20"/>
              <w:lang w:val="lt-LT"/>
            </w:rPr>
            <w:t>PIETŲ</w:t>
          </w:r>
          <w:r w:rsidR="000926E1" w:rsidRPr="000926E1">
            <w:rPr>
              <w:rFonts w:ascii="Arial" w:hAnsi="Arial" w:cs="Arial"/>
              <w:b/>
              <w:bCs/>
              <w:szCs w:val="20"/>
              <w:lang w:val="lt-LT"/>
            </w:rPr>
            <w:t xml:space="preserve"> REGIONO 110-400 </w:t>
          </w:r>
          <w:proofErr w:type="spellStart"/>
          <w:r w:rsidR="000926E1">
            <w:rPr>
              <w:rFonts w:ascii="Arial" w:hAnsi="Arial" w:cs="Arial"/>
              <w:b/>
              <w:bCs/>
              <w:szCs w:val="20"/>
              <w:lang w:val="lt-LT"/>
            </w:rPr>
            <w:t>k</w:t>
          </w:r>
          <w:r w:rsidR="000926E1" w:rsidRPr="000926E1">
            <w:rPr>
              <w:rFonts w:ascii="Arial" w:hAnsi="Arial" w:cs="Arial"/>
              <w:b/>
              <w:bCs/>
              <w:szCs w:val="20"/>
              <w:lang w:val="lt-LT"/>
            </w:rPr>
            <w:t>V</w:t>
          </w:r>
          <w:proofErr w:type="spellEnd"/>
          <w:r w:rsidR="000926E1" w:rsidRPr="000926E1">
            <w:rPr>
              <w:rFonts w:ascii="Arial" w:hAnsi="Arial" w:cs="Arial"/>
              <w:b/>
              <w:bCs/>
              <w:szCs w:val="20"/>
              <w:lang w:val="lt-LT"/>
            </w:rPr>
            <w:t xml:space="preserve"> TRANSFORMATORIŲ PASTOČIŲ EKSPLOATAVIMO DARB</w:t>
          </w:r>
        </w:sdtContent>
      </w:sdt>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0926E1">
            <w:rPr>
              <w:rFonts w:ascii="Arial" w:hAnsi="Arial" w:cs="Arial"/>
              <w:b/>
              <w:bCs/>
              <w:szCs w:val="20"/>
              <w:lang w:val="lt-LT"/>
            </w:rPr>
            <w:t>ATVIRO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5FE4B3F2"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0926E1">
        <w:rPr>
          <w:rFonts w:ascii="Arial" w:hAnsi="Arial" w:cs="Arial"/>
          <w:color w:val="000000" w:themeColor="text1"/>
          <w:szCs w:val="20"/>
          <w:lang w:val="lt-LT"/>
        </w:rPr>
        <w:t>5</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0926E1" w:rsidRPr="000926E1">
        <w:rPr>
          <w:rFonts w:ascii="Arial" w:hAnsi="Arial" w:cs="Arial"/>
          <w:szCs w:val="20"/>
          <w:lang w:val="lt-LT"/>
        </w:rPr>
        <w:t>IV</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Content>
          <w:r w:rsidR="000926E1">
            <w:rPr>
              <w:rFonts w:ascii="Arial" w:hAnsi="Arial" w:cs="Arial"/>
              <w:color w:val="000000" w:themeColor="text1"/>
              <w:szCs w:val="20"/>
              <w:lang w:val="lt-LT"/>
            </w:rPr>
            <w:t>LITGRID</w:t>
          </w:r>
          <w:r w:rsidR="000926E1" w:rsidRPr="000926E1">
            <w:rPr>
              <w:rFonts w:ascii="Arial" w:hAnsi="Arial" w:cs="Arial"/>
              <w:color w:val="000000" w:themeColor="text1"/>
              <w:szCs w:val="20"/>
              <w:lang w:val="lt-LT"/>
            </w:rPr>
            <w:t xml:space="preserve"> AB </w:t>
          </w:r>
          <w:r w:rsidR="007B0F40">
            <w:rPr>
              <w:rFonts w:ascii="Arial" w:hAnsi="Arial" w:cs="Arial"/>
              <w:color w:val="000000" w:themeColor="text1"/>
              <w:szCs w:val="20"/>
              <w:lang w:val="lt-LT"/>
            </w:rPr>
            <w:t>Pietų</w:t>
          </w:r>
          <w:r w:rsidR="000926E1" w:rsidRPr="000926E1">
            <w:rPr>
              <w:rFonts w:ascii="Arial" w:hAnsi="Arial" w:cs="Arial"/>
              <w:color w:val="000000" w:themeColor="text1"/>
              <w:szCs w:val="20"/>
              <w:lang w:val="lt-LT"/>
            </w:rPr>
            <w:t xml:space="preserve"> regiono 110-400 </w:t>
          </w:r>
          <w:proofErr w:type="spellStart"/>
          <w:r w:rsidR="000926E1" w:rsidRPr="000926E1">
            <w:rPr>
              <w:rFonts w:ascii="Arial" w:hAnsi="Arial" w:cs="Arial"/>
              <w:color w:val="000000" w:themeColor="text1"/>
              <w:szCs w:val="20"/>
              <w:lang w:val="lt-LT"/>
            </w:rPr>
            <w:t>kV</w:t>
          </w:r>
          <w:proofErr w:type="spellEnd"/>
          <w:r w:rsidR="000926E1" w:rsidRPr="000926E1">
            <w:rPr>
              <w:rFonts w:ascii="Arial" w:hAnsi="Arial" w:cs="Arial"/>
              <w:color w:val="000000" w:themeColor="text1"/>
              <w:szCs w:val="20"/>
              <w:lang w:val="lt-LT"/>
            </w:rPr>
            <w:t xml:space="preserve"> transformatorių pastočių eksploatavimo darb</w:t>
          </w:r>
          <w:r w:rsidR="000926E1">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w:t>
      </w:r>
    </w:p>
    <w:p w14:paraId="7079E48C" w14:textId="10079302"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11-10T00:00:00Z">
            <w:dateFormat w:val="yyyy-MM-dd"/>
            <w:lid w:val="lt-LT"/>
            <w:storeMappedDataAs w:val="dateTime"/>
            <w:calendar w:val="gregorian"/>
          </w:date>
        </w:sdtPr>
        <w:sdtContent>
          <w:r w:rsidR="005D5CD0">
            <w:rPr>
              <w:rFonts w:ascii="Arial" w:eastAsia="Trebuchet MS" w:hAnsi="Arial" w:cs="Arial"/>
              <w:b/>
              <w:color w:val="000000"/>
              <w:lang w:val="lt-LT"/>
            </w:rPr>
            <w:t>2025-11-10</w:t>
          </w:r>
        </w:sdtContent>
      </w:sdt>
      <w:r w:rsidRPr="00520590">
        <w:rPr>
          <w:rFonts w:ascii="Arial" w:eastAsia="Trebuchet MS" w:hAnsi="Arial" w:cs="Arial"/>
          <w:b/>
          <w:color w:val="000000"/>
          <w:lang w:val="lt-LT"/>
        </w:rPr>
        <w:t xml:space="preserve"> 1</w:t>
      </w:r>
      <w:r w:rsidR="00C1304A">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Klausimai ir siūlymai, gauti pasibaigus aukščiau nurodytam terminui, gali būti nenagrinėjami.</w:t>
      </w:r>
    </w:p>
    <w:p w14:paraId="5B4D734B" w14:textId="2A7A3AAC"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w:t>
      </w:r>
      <w:proofErr w:type="spellStart"/>
      <w:r w:rsidRPr="00520590">
        <w:rPr>
          <w:rFonts w:ascii="Arial" w:eastAsia="Trebuchet MS" w:hAnsi="Arial" w:cs="Arial"/>
          <w:color w:val="000000"/>
          <w:szCs w:val="22"/>
          <w:lang w:val="lt-LT"/>
        </w:rPr>
        <w:t>vertę.Perkantysis</w:t>
      </w:r>
      <w:proofErr w:type="spellEnd"/>
      <w:r w:rsidRPr="00520590">
        <w:rPr>
          <w:rFonts w:ascii="Arial" w:eastAsia="Trebuchet MS" w:hAnsi="Arial" w:cs="Arial"/>
          <w:color w:val="000000"/>
          <w:szCs w:val="22"/>
          <w:lang w:val="lt-LT"/>
        </w:rPr>
        <w:t xml:space="preserve">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w:t>
      </w:r>
      <w:r w:rsidRPr="00520590">
        <w:rPr>
          <w:rFonts w:ascii="Arial" w:eastAsia="Calibri" w:hAnsi="Arial" w:cs="Arial"/>
          <w:color w:val="000000"/>
          <w:sz w:val="22"/>
          <w:szCs w:val="22"/>
          <w:lang w:val="lt-LT"/>
        </w:rPr>
        <w:t xml:space="preserve"> </w:t>
      </w:r>
    </w:p>
    <w:p w14:paraId="454CEFEB" w14:textId="2E299554"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0C527DE0" w:rsidR="005343A8" w:rsidRPr="00520590" w:rsidRDefault="005343A8" w:rsidP="005343A8">
      <w:pPr>
        <w:ind w:right="-4"/>
        <w:jc w:val="both"/>
        <w:rPr>
          <w:rFonts w:ascii="Calibri" w:eastAsia="Calibri" w:hAnsi="Calibri" w:cs="Calibri"/>
          <w:color w:val="000000"/>
          <w:lang w:val="lt-LT"/>
        </w:rPr>
      </w:pP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B54D91"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B54D91"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53B3C35B"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inkos konsultacijoje yra neatlygintinas bei nesuteikiantis rinkos dalyviui prioriteto/pirmenybės viešuosiuose pirkimuose, kurie bus skelbiami ateityje ar šių pirkimų rezultatams.</w:t>
      </w:r>
      <w:r w:rsidRPr="00520590">
        <w:rPr>
          <w:rFonts w:ascii="Arial" w:eastAsia="Calibri" w:hAnsi="Arial" w:cs="Arial"/>
          <w:color w:val="000000"/>
          <w:sz w:val="22"/>
          <w:szCs w:val="22"/>
          <w:lang w:val="lt-LT" w:eastAsia="lt-LT"/>
        </w:rPr>
        <w:t xml:space="preserve"> </w:t>
      </w:r>
    </w:p>
    <w:p w14:paraId="728D4E12" w14:textId="325A50C0"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nepraranda teisės dalyvauti Pirkimuose.</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649C4870"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1 priedas – </w:t>
      </w:r>
      <w:r w:rsidR="00CE1062">
        <w:rPr>
          <w:rFonts w:ascii="Arial" w:hAnsi="Arial" w:cs="Arial"/>
          <w:color w:val="000000"/>
          <w:sz w:val="20"/>
          <w:lang w:val="lt-LT"/>
        </w:rPr>
        <w:t>Darbų įkainiai ir aprašymai.</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priedas – Pasiūlymų ekonominio naudingumo vertinimo metodika</w:t>
      </w:r>
      <w:r>
        <w:rPr>
          <w:rFonts w:ascii="Arial" w:hAnsi="Arial" w:cs="Arial"/>
          <w:sz w:val="20"/>
          <w:lang w:val="lt-LT"/>
        </w:rPr>
        <w:t>.</w:t>
      </w:r>
    </w:p>
    <w:p w14:paraId="77C2EF86" w14:textId="3B5EA959"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sidR="00CE1062">
        <w:rPr>
          <w:rFonts w:ascii="Arial" w:hAnsi="Arial" w:cs="Arial"/>
          <w:sz w:val="20"/>
          <w:lang w:val="lt-LT"/>
        </w:rPr>
        <w:t xml:space="preserve"> su priedais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6ED76609" w:rsidR="005343A8" w:rsidRPr="00C1304A" w:rsidRDefault="005343A8" w:rsidP="005343A8">
      <w:pPr>
        <w:spacing w:after="160" w:line="256" w:lineRule="auto"/>
        <w:ind w:left="2"/>
        <w:rPr>
          <w:rFonts w:ascii="Arial" w:eastAsia="Calibri" w:hAnsi="Arial" w:cs="Arial"/>
          <w:color w:val="000000"/>
          <w:sz w:val="22"/>
          <w:szCs w:val="22"/>
        </w:rPr>
      </w:pPr>
      <w:r w:rsidRPr="00520590">
        <w:rPr>
          <w:rFonts w:ascii="Arial" w:eastAsia="Trebuchet MS" w:hAnsi="Arial" w:cs="Arial"/>
          <w:color w:val="000000"/>
          <w:szCs w:val="22"/>
          <w:lang w:val="lt-LT"/>
        </w:rPr>
        <w:t>Asmuo, atsakingas už rinkos konsultacijos procedūrų CVP IS vykdymą –</w:t>
      </w:r>
      <w:r w:rsidR="00C1304A" w:rsidRPr="00C1304A">
        <w:rPr>
          <w:rFonts w:ascii="Arial" w:eastAsia="Trebuchet MS" w:hAnsi="Arial" w:cs="Arial"/>
          <w:color w:val="000000"/>
          <w:szCs w:val="22"/>
          <w:lang w:val="lt-LT"/>
        </w:rPr>
        <w:t>Rugilė Endzinaitė</w:t>
      </w:r>
      <w:r w:rsidR="00C1304A">
        <w:rPr>
          <w:rFonts w:ascii="Arial" w:eastAsia="Trebuchet MS" w:hAnsi="Arial" w:cs="Arial"/>
          <w:color w:val="000000"/>
          <w:szCs w:val="22"/>
          <w:lang w:val="lt-LT"/>
        </w:rPr>
        <w:t xml:space="preserve">, tel. +370 638 35485, el. p. </w:t>
      </w:r>
      <w:hyperlink r:id="rId14" w:history="1">
        <w:r w:rsidR="00C1304A" w:rsidRPr="00AD19DD">
          <w:rPr>
            <w:rStyle w:val="Hyperlink"/>
            <w:rFonts w:ascii="Arial" w:eastAsia="Trebuchet MS" w:hAnsi="Arial" w:cs="Arial"/>
            <w:szCs w:val="22"/>
            <w:lang w:val="lt-LT"/>
          </w:rPr>
          <w:t>Rugile.Endzinaite</w:t>
        </w:r>
        <w:r w:rsidR="00C1304A" w:rsidRPr="00AD19DD">
          <w:rPr>
            <w:rStyle w:val="Hyperlink"/>
            <w:rFonts w:ascii="Arial" w:eastAsia="Trebuchet MS" w:hAnsi="Arial" w:cs="Arial"/>
            <w:szCs w:val="22"/>
          </w:rPr>
          <w:t>@litgrid.eu</w:t>
        </w:r>
      </w:hyperlink>
      <w:r w:rsidR="00C1304A">
        <w:rPr>
          <w:rFonts w:ascii="Arial" w:eastAsia="Trebuchet MS" w:hAnsi="Arial" w:cs="Arial"/>
          <w:color w:val="000000"/>
          <w:szCs w:val="22"/>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B3384" w14:textId="77777777" w:rsidR="004C6268" w:rsidRDefault="004C6268" w:rsidP="005D0435">
      <w:r>
        <w:separator/>
      </w:r>
    </w:p>
  </w:endnote>
  <w:endnote w:type="continuationSeparator" w:id="0">
    <w:p w14:paraId="2D2FE272" w14:textId="77777777" w:rsidR="004C6268" w:rsidRDefault="004C6268" w:rsidP="005D0435">
      <w:r>
        <w:continuationSeparator/>
      </w:r>
    </w:p>
  </w:endnote>
  <w:endnote w:type="continuationNotice" w:id="1">
    <w:p w14:paraId="561FB419" w14:textId="77777777" w:rsidR="004C6268" w:rsidRDefault="004C6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C3DEA" w14:textId="77777777" w:rsidR="004C6268" w:rsidRDefault="004C6268" w:rsidP="005D0435">
      <w:r>
        <w:separator/>
      </w:r>
    </w:p>
  </w:footnote>
  <w:footnote w:type="continuationSeparator" w:id="0">
    <w:p w14:paraId="535445FC" w14:textId="77777777" w:rsidR="004C6268" w:rsidRDefault="004C6268" w:rsidP="005D0435">
      <w:r>
        <w:continuationSeparator/>
      </w:r>
    </w:p>
  </w:footnote>
  <w:footnote w:type="continuationNotice" w:id="1">
    <w:p w14:paraId="22E44FBA" w14:textId="77777777" w:rsidR="004C6268" w:rsidRDefault="004C6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6E1"/>
    <w:rsid w:val="00092DE0"/>
    <w:rsid w:val="0009366E"/>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39AA"/>
    <w:rsid w:val="00120BDB"/>
    <w:rsid w:val="00120F4D"/>
    <w:rsid w:val="00121038"/>
    <w:rsid w:val="00123512"/>
    <w:rsid w:val="00127F9A"/>
    <w:rsid w:val="00131B89"/>
    <w:rsid w:val="001325B0"/>
    <w:rsid w:val="00133F44"/>
    <w:rsid w:val="0013544F"/>
    <w:rsid w:val="00137317"/>
    <w:rsid w:val="00137D0E"/>
    <w:rsid w:val="00140A79"/>
    <w:rsid w:val="0014150D"/>
    <w:rsid w:val="00143808"/>
    <w:rsid w:val="00146FD6"/>
    <w:rsid w:val="001513DB"/>
    <w:rsid w:val="001529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6268"/>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5CD0"/>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95228"/>
    <w:rsid w:val="007A18A2"/>
    <w:rsid w:val="007A4046"/>
    <w:rsid w:val="007A426B"/>
    <w:rsid w:val="007B0A8B"/>
    <w:rsid w:val="007B0F40"/>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9DF"/>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54D91"/>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1304A"/>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062"/>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C5F9B"/>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93C98"/>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759908282">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2360152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gile.Endzin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72010"/>
    <w:rsid w:val="000D1167"/>
    <w:rsid w:val="001529DB"/>
    <w:rsid w:val="00290B75"/>
    <w:rsid w:val="00303E01"/>
    <w:rsid w:val="004713A3"/>
    <w:rsid w:val="00795228"/>
    <w:rsid w:val="008C18F6"/>
    <w:rsid w:val="00A739DF"/>
    <w:rsid w:val="00CA2EB0"/>
    <w:rsid w:val="00DC5F9B"/>
    <w:rsid w:val="00F93C98"/>
    <w:rsid w:val="00FC7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07201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629</Words>
  <Characters>4550</Characters>
  <Application>Microsoft Office Word</Application>
  <DocSecurity>0</DocSecurity>
  <Lines>130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2025-10-30T10:25:00Z</dcterms:created>
  <dcterms:modified xsi:type="dcterms:W3CDTF">2025-10-30T10:38:00Z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